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692FED" w14:textId="77777777" w:rsidR="000D3CB9" w:rsidRPr="00687956" w:rsidRDefault="000D3CB9">
      <w:pPr>
        <w:pStyle w:val="Tekstpodstawowy"/>
        <w:spacing w:before="10"/>
        <w:rPr>
          <w:rFonts w:ascii="Arial" w:hAnsi="Arial" w:cs="Arial"/>
          <w:b/>
          <w:sz w:val="24"/>
        </w:rPr>
      </w:pPr>
    </w:p>
    <w:p w14:paraId="14606E64" w14:textId="77777777" w:rsidR="000D3CB9" w:rsidRPr="00687956" w:rsidRDefault="00000000">
      <w:pPr>
        <w:ind w:left="116"/>
        <w:rPr>
          <w:rFonts w:ascii="Arial" w:hAnsi="Arial" w:cs="Arial"/>
          <w:sz w:val="20"/>
        </w:rPr>
      </w:pPr>
      <w:r w:rsidRPr="00687956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5277BD41" w14:textId="77777777" w:rsidR="000D3CB9" w:rsidRPr="00687956" w:rsidRDefault="00000000">
      <w:pPr>
        <w:spacing w:before="45"/>
        <w:ind w:left="116"/>
        <w:rPr>
          <w:rFonts w:ascii="Arial" w:hAnsi="Arial" w:cs="Arial"/>
          <w:sz w:val="20"/>
        </w:rPr>
      </w:pPr>
      <w:r w:rsidRPr="00687956">
        <w:rPr>
          <w:rFonts w:ascii="Arial" w:hAnsi="Arial" w:cs="Arial"/>
          <w:sz w:val="20"/>
        </w:rPr>
        <w:t>(nazwa</w:t>
      </w:r>
      <w:r w:rsidRPr="00687956">
        <w:rPr>
          <w:rFonts w:ascii="Arial" w:hAnsi="Arial" w:cs="Arial"/>
          <w:spacing w:val="-7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podmiotu</w:t>
      </w:r>
      <w:r w:rsidRPr="00687956">
        <w:rPr>
          <w:rFonts w:ascii="Arial" w:hAnsi="Arial" w:cs="Arial"/>
          <w:spacing w:val="-6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zatrudniającego)</w:t>
      </w:r>
    </w:p>
    <w:p w14:paraId="56A45907" w14:textId="714BA58E" w:rsidR="000D3CB9" w:rsidRPr="00687956" w:rsidRDefault="00000000">
      <w:pPr>
        <w:spacing w:before="205" w:line="285" w:lineRule="auto"/>
        <w:ind w:left="116" w:right="6869"/>
        <w:rPr>
          <w:rFonts w:ascii="Arial" w:hAnsi="Arial" w:cs="Arial"/>
          <w:sz w:val="20"/>
        </w:rPr>
      </w:pPr>
      <w:r w:rsidRPr="00687956">
        <w:rPr>
          <w:rFonts w:ascii="Arial" w:hAnsi="Arial" w:cs="Arial"/>
          <w:spacing w:val="-2"/>
          <w:w w:val="90"/>
          <w:sz w:val="20"/>
        </w:rPr>
        <w:t>…………………………………………</w:t>
      </w:r>
      <w:r w:rsidRPr="00687956">
        <w:rPr>
          <w:rFonts w:ascii="Arial" w:hAnsi="Arial" w:cs="Arial"/>
          <w:spacing w:val="-2"/>
          <w:sz w:val="20"/>
        </w:rPr>
        <w:t>(adres)</w:t>
      </w:r>
    </w:p>
    <w:p w14:paraId="79F84964" w14:textId="77777777" w:rsidR="000D3CB9" w:rsidRPr="00687956" w:rsidRDefault="000D3CB9">
      <w:pPr>
        <w:pStyle w:val="Tekstpodstawowy"/>
        <w:rPr>
          <w:rFonts w:ascii="Arial" w:hAnsi="Arial" w:cs="Arial"/>
          <w:sz w:val="24"/>
        </w:rPr>
      </w:pPr>
    </w:p>
    <w:p w14:paraId="231FE073" w14:textId="77777777" w:rsidR="000D3CB9" w:rsidRPr="00687956" w:rsidRDefault="00000000">
      <w:pPr>
        <w:spacing w:before="1"/>
        <w:ind w:left="5781"/>
        <w:rPr>
          <w:rFonts w:ascii="Arial" w:hAnsi="Arial" w:cs="Arial"/>
          <w:sz w:val="20"/>
        </w:rPr>
      </w:pPr>
      <w:r w:rsidRPr="00687956">
        <w:rPr>
          <w:rFonts w:ascii="Arial" w:hAnsi="Arial" w:cs="Arial"/>
          <w:spacing w:val="-4"/>
          <w:sz w:val="20"/>
        </w:rPr>
        <w:t>……………………………………………..</w:t>
      </w:r>
    </w:p>
    <w:p w14:paraId="18F26A4E" w14:textId="77777777" w:rsidR="000D3CB9" w:rsidRPr="00687956" w:rsidRDefault="00000000">
      <w:pPr>
        <w:spacing w:before="45"/>
        <w:ind w:left="5781"/>
        <w:rPr>
          <w:rFonts w:ascii="Arial" w:hAnsi="Arial" w:cs="Arial"/>
          <w:sz w:val="20"/>
        </w:rPr>
      </w:pPr>
      <w:r w:rsidRPr="00687956">
        <w:rPr>
          <w:rFonts w:ascii="Arial" w:hAnsi="Arial" w:cs="Arial"/>
          <w:sz w:val="20"/>
        </w:rPr>
        <w:t>(imię</w:t>
      </w:r>
      <w:r w:rsidRPr="00687956">
        <w:rPr>
          <w:rFonts w:ascii="Arial" w:hAnsi="Arial" w:cs="Arial"/>
          <w:spacing w:val="-8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i</w:t>
      </w:r>
      <w:r w:rsidRPr="00687956">
        <w:rPr>
          <w:rFonts w:ascii="Arial" w:hAnsi="Arial" w:cs="Arial"/>
          <w:spacing w:val="-7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nazwisko</w:t>
      </w:r>
      <w:r w:rsidRPr="00687956">
        <w:rPr>
          <w:rFonts w:ascii="Arial" w:hAnsi="Arial" w:cs="Arial"/>
          <w:spacing w:val="-7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osoby</w:t>
      </w:r>
      <w:r w:rsidRPr="00687956">
        <w:rPr>
          <w:rFonts w:ascii="Arial" w:hAnsi="Arial" w:cs="Arial"/>
          <w:spacing w:val="-7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zatrudnionej)</w:t>
      </w:r>
    </w:p>
    <w:p w14:paraId="26E4F39A" w14:textId="5F235121" w:rsidR="000D3CB9" w:rsidRPr="00687956" w:rsidRDefault="00000000">
      <w:pPr>
        <w:spacing w:before="205" w:line="285" w:lineRule="auto"/>
        <w:ind w:left="5781" w:right="1165"/>
        <w:rPr>
          <w:rFonts w:ascii="Arial" w:hAnsi="Arial" w:cs="Arial"/>
          <w:sz w:val="20"/>
        </w:rPr>
      </w:pPr>
      <w:r w:rsidRPr="00687956">
        <w:rPr>
          <w:rFonts w:ascii="Arial" w:hAnsi="Arial" w:cs="Arial"/>
          <w:spacing w:val="-2"/>
          <w:w w:val="90"/>
          <w:sz w:val="20"/>
        </w:rPr>
        <w:t>…………………………………………</w:t>
      </w:r>
      <w:r w:rsidR="00687956">
        <w:rPr>
          <w:rFonts w:ascii="Arial" w:hAnsi="Arial" w:cs="Arial"/>
          <w:spacing w:val="-2"/>
          <w:w w:val="90"/>
          <w:sz w:val="20"/>
        </w:rPr>
        <w:t>.</w:t>
      </w:r>
      <w:r w:rsidRPr="00687956">
        <w:rPr>
          <w:rFonts w:ascii="Arial" w:hAnsi="Arial" w:cs="Arial"/>
          <w:spacing w:val="-2"/>
          <w:sz w:val="20"/>
        </w:rPr>
        <w:t>(PESEL)</w:t>
      </w:r>
    </w:p>
    <w:p w14:paraId="38621670" w14:textId="77777777" w:rsidR="000D3CB9" w:rsidRPr="00687956" w:rsidRDefault="000D3CB9">
      <w:pPr>
        <w:pStyle w:val="Tekstpodstawowy"/>
        <w:rPr>
          <w:rFonts w:ascii="Arial" w:hAnsi="Arial" w:cs="Arial"/>
          <w:sz w:val="24"/>
        </w:rPr>
      </w:pPr>
    </w:p>
    <w:p w14:paraId="2603A912" w14:textId="77777777" w:rsidR="000D3CB9" w:rsidRPr="00687956" w:rsidRDefault="000D3CB9">
      <w:pPr>
        <w:pStyle w:val="Tekstpodstawowy"/>
        <w:spacing w:before="11"/>
        <w:rPr>
          <w:rFonts w:ascii="Arial" w:hAnsi="Arial" w:cs="Arial"/>
          <w:sz w:val="23"/>
        </w:rPr>
      </w:pPr>
    </w:p>
    <w:p w14:paraId="7579DDF8" w14:textId="43E9FEC0" w:rsidR="000D3CB9" w:rsidRDefault="00000000">
      <w:pPr>
        <w:pStyle w:val="Nagwek1"/>
        <w:rPr>
          <w:rFonts w:ascii="Arial" w:hAnsi="Arial" w:cs="Arial"/>
          <w:spacing w:val="-5"/>
          <w:w w:val="90"/>
        </w:rPr>
      </w:pPr>
      <w:r w:rsidRPr="00687956">
        <w:rPr>
          <w:rFonts w:ascii="Arial" w:hAnsi="Arial" w:cs="Arial"/>
          <w:w w:val="90"/>
        </w:rPr>
        <w:t>Informacja</w:t>
      </w:r>
      <w:r w:rsidRPr="00687956">
        <w:rPr>
          <w:rFonts w:ascii="Arial" w:hAnsi="Arial" w:cs="Arial"/>
          <w:spacing w:val="13"/>
        </w:rPr>
        <w:t xml:space="preserve"> </w:t>
      </w:r>
      <w:r w:rsidRPr="00687956">
        <w:rPr>
          <w:rFonts w:ascii="Arial" w:hAnsi="Arial" w:cs="Arial"/>
          <w:w w:val="90"/>
        </w:rPr>
        <w:t>o</w:t>
      </w:r>
      <w:r w:rsidRPr="00687956">
        <w:rPr>
          <w:rFonts w:ascii="Arial" w:hAnsi="Arial" w:cs="Arial"/>
          <w:spacing w:val="14"/>
        </w:rPr>
        <w:t xml:space="preserve"> </w:t>
      </w:r>
      <w:r w:rsidRPr="00687956">
        <w:rPr>
          <w:rFonts w:ascii="Arial" w:hAnsi="Arial" w:cs="Arial"/>
          <w:w w:val="90"/>
        </w:rPr>
        <w:t>wznowieniu</w:t>
      </w:r>
      <w:r w:rsidRPr="00687956">
        <w:rPr>
          <w:rFonts w:ascii="Arial" w:hAnsi="Arial" w:cs="Arial"/>
          <w:spacing w:val="14"/>
        </w:rPr>
        <w:t xml:space="preserve"> </w:t>
      </w:r>
      <w:r w:rsidRPr="00687956">
        <w:rPr>
          <w:rFonts w:ascii="Arial" w:hAnsi="Arial" w:cs="Arial"/>
          <w:w w:val="90"/>
        </w:rPr>
        <w:t>dokonywania</w:t>
      </w:r>
      <w:r w:rsidRPr="00687956">
        <w:rPr>
          <w:rFonts w:ascii="Arial" w:hAnsi="Arial" w:cs="Arial"/>
          <w:spacing w:val="14"/>
        </w:rPr>
        <w:t xml:space="preserve"> </w:t>
      </w:r>
      <w:r w:rsidRPr="00687956">
        <w:rPr>
          <w:rFonts w:ascii="Arial" w:hAnsi="Arial" w:cs="Arial"/>
          <w:w w:val="90"/>
        </w:rPr>
        <w:t>wpłat</w:t>
      </w:r>
      <w:r w:rsidRPr="00687956">
        <w:rPr>
          <w:rFonts w:ascii="Arial" w:hAnsi="Arial" w:cs="Arial"/>
          <w:spacing w:val="14"/>
        </w:rPr>
        <w:t xml:space="preserve"> </w:t>
      </w:r>
      <w:r w:rsidRPr="00687956">
        <w:rPr>
          <w:rFonts w:ascii="Arial" w:hAnsi="Arial" w:cs="Arial"/>
          <w:w w:val="90"/>
        </w:rPr>
        <w:t>do</w:t>
      </w:r>
      <w:r w:rsidRPr="00687956">
        <w:rPr>
          <w:rFonts w:ascii="Arial" w:hAnsi="Arial" w:cs="Arial"/>
          <w:spacing w:val="14"/>
        </w:rPr>
        <w:t xml:space="preserve"> </w:t>
      </w:r>
      <w:r w:rsidRPr="00687956">
        <w:rPr>
          <w:rFonts w:ascii="Arial" w:hAnsi="Arial" w:cs="Arial"/>
          <w:spacing w:val="-5"/>
          <w:w w:val="90"/>
        </w:rPr>
        <w:t>PPK</w:t>
      </w:r>
      <w:r w:rsidR="00687956">
        <w:rPr>
          <w:rFonts w:ascii="Arial" w:hAnsi="Arial" w:cs="Arial"/>
          <w:spacing w:val="-5"/>
          <w:w w:val="90"/>
        </w:rPr>
        <w:t xml:space="preserve"> dotycząca osób, które </w:t>
      </w:r>
      <w:r w:rsidR="005A4428">
        <w:rPr>
          <w:rFonts w:ascii="Arial" w:hAnsi="Arial" w:cs="Arial"/>
          <w:spacing w:val="-5"/>
          <w:w w:val="90"/>
        </w:rPr>
        <w:t xml:space="preserve">wcześniej </w:t>
      </w:r>
      <w:r w:rsidR="00687956">
        <w:rPr>
          <w:rFonts w:ascii="Arial" w:hAnsi="Arial" w:cs="Arial"/>
          <w:spacing w:val="-5"/>
          <w:w w:val="90"/>
        </w:rPr>
        <w:t>złożyły:</w:t>
      </w:r>
    </w:p>
    <w:p w14:paraId="325BD684" w14:textId="77777777" w:rsidR="000159E5" w:rsidRDefault="000159E5">
      <w:pPr>
        <w:pStyle w:val="Nagwek1"/>
        <w:rPr>
          <w:rFonts w:ascii="Arial" w:hAnsi="Arial" w:cs="Arial"/>
          <w:spacing w:val="-5"/>
          <w:w w:val="90"/>
        </w:rPr>
      </w:pPr>
    </w:p>
    <w:p w14:paraId="38452A0B" w14:textId="6A4DD839" w:rsidR="00687956" w:rsidRDefault="00687956" w:rsidP="00687956">
      <w:pPr>
        <w:pStyle w:val="Nagwek1"/>
        <w:numPr>
          <w:ilvl w:val="0"/>
          <w:numId w:val="2"/>
        </w:numPr>
        <w:rPr>
          <w:rFonts w:ascii="Arial" w:hAnsi="Arial" w:cs="Arial"/>
          <w:spacing w:val="-5"/>
          <w:w w:val="90"/>
        </w:rPr>
      </w:pPr>
      <w:r>
        <w:rPr>
          <w:rFonts w:ascii="Arial" w:hAnsi="Arial" w:cs="Arial"/>
          <w:spacing w:val="-5"/>
          <w:w w:val="90"/>
        </w:rPr>
        <w:t>Deklarację rezygnacji z uczestnictwa w PPK (nie są uczestnikami PPK),</w:t>
      </w:r>
    </w:p>
    <w:p w14:paraId="476CF3C6" w14:textId="7F4FE067" w:rsidR="00687956" w:rsidRDefault="00687956" w:rsidP="00687956">
      <w:pPr>
        <w:pStyle w:val="Nagwek1"/>
        <w:numPr>
          <w:ilvl w:val="0"/>
          <w:numId w:val="2"/>
        </w:numPr>
        <w:rPr>
          <w:rFonts w:ascii="Arial" w:hAnsi="Arial" w:cs="Arial"/>
          <w:spacing w:val="-5"/>
          <w:w w:val="90"/>
        </w:rPr>
      </w:pPr>
      <w:r>
        <w:rPr>
          <w:rFonts w:ascii="Arial" w:hAnsi="Arial" w:cs="Arial"/>
          <w:spacing w:val="-5"/>
          <w:w w:val="90"/>
        </w:rPr>
        <w:t xml:space="preserve">Deklarację rezygnacji z wpłat do PPK (są uczestnikami PPK, ale aktualnie nie </w:t>
      </w:r>
      <w:r w:rsidR="000159E5">
        <w:rPr>
          <w:rFonts w:ascii="Arial" w:hAnsi="Arial" w:cs="Arial"/>
          <w:spacing w:val="-5"/>
          <w:w w:val="90"/>
        </w:rPr>
        <w:t xml:space="preserve">są odprowadzane składki w ich imieniu) </w:t>
      </w:r>
    </w:p>
    <w:p w14:paraId="03CAE1C3" w14:textId="77777777" w:rsidR="00687956" w:rsidRPr="00687956" w:rsidRDefault="00687956" w:rsidP="00687956">
      <w:pPr>
        <w:pStyle w:val="Nagwek1"/>
        <w:ind w:left="836"/>
        <w:rPr>
          <w:rFonts w:ascii="Arial" w:hAnsi="Arial" w:cs="Arial"/>
        </w:rPr>
      </w:pPr>
    </w:p>
    <w:p w14:paraId="5F456967" w14:textId="4F71FB81" w:rsidR="000D3CB9" w:rsidRPr="00687956" w:rsidRDefault="00000000">
      <w:pPr>
        <w:spacing w:before="210" w:line="285" w:lineRule="auto"/>
        <w:ind w:left="116" w:right="146"/>
        <w:rPr>
          <w:rFonts w:ascii="Arial" w:hAnsi="Arial" w:cs="Arial"/>
          <w:sz w:val="20"/>
        </w:rPr>
      </w:pPr>
      <w:r w:rsidRPr="00687956">
        <w:rPr>
          <w:rFonts w:ascii="Arial" w:hAnsi="Arial" w:cs="Arial"/>
          <w:sz w:val="20"/>
        </w:rPr>
        <w:t>W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związku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ze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złożeniem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przez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Pana/Panią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deklaracji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o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rezygnacji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z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dokonywania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wpłat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do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PPK</w:t>
      </w:r>
      <w:r w:rsidR="000159E5">
        <w:rPr>
          <w:rFonts w:ascii="Arial" w:hAnsi="Arial" w:cs="Arial"/>
          <w:sz w:val="20"/>
        </w:rPr>
        <w:t xml:space="preserve"> 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 xml:space="preserve">informuję, że od 1 kwietnia </w:t>
      </w:r>
      <w:r w:rsidR="000159E5">
        <w:rPr>
          <w:rFonts w:ascii="Arial" w:hAnsi="Arial" w:cs="Arial"/>
          <w:sz w:val="20"/>
        </w:rPr>
        <w:t>2023</w:t>
      </w:r>
      <w:r w:rsidRPr="00687956">
        <w:rPr>
          <w:rFonts w:ascii="Arial" w:hAnsi="Arial" w:cs="Arial"/>
          <w:sz w:val="20"/>
        </w:rPr>
        <w:t xml:space="preserve"> roku będą dokonywane wpłaty do PPK na Pana/Pani rachunek PPK, chyba że ponownie złoży Pan/Pani deklarację o rezygnacji z ich dokonywania.</w:t>
      </w:r>
    </w:p>
    <w:p w14:paraId="04E98D6E" w14:textId="07EF9A46" w:rsidR="000D3CB9" w:rsidRPr="00687956" w:rsidRDefault="00000000">
      <w:pPr>
        <w:tabs>
          <w:tab w:val="left" w:leader="dot" w:pos="2722"/>
        </w:tabs>
        <w:spacing w:before="163"/>
        <w:ind w:left="116"/>
        <w:rPr>
          <w:rFonts w:ascii="Arial" w:hAnsi="Arial" w:cs="Arial"/>
          <w:sz w:val="20"/>
        </w:rPr>
      </w:pPr>
      <w:r w:rsidRPr="00687956">
        <w:rPr>
          <w:rFonts w:ascii="Arial" w:hAnsi="Arial" w:cs="Arial"/>
          <w:w w:val="90"/>
          <w:sz w:val="20"/>
        </w:rPr>
        <w:t>Jeżeli</w:t>
      </w:r>
      <w:r w:rsidRPr="00687956">
        <w:rPr>
          <w:rFonts w:ascii="Arial" w:hAnsi="Arial" w:cs="Arial"/>
          <w:spacing w:val="-4"/>
          <w:sz w:val="20"/>
        </w:rPr>
        <w:t xml:space="preserve"> </w:t>
      </w:r>
      <w:r w:rsidRPr="00687956">
        <w:rPr>
          <w:rFonts w:ascii="Arial" w:hAnsi="Arial" w:cs="Arial"/>
          <w:w w:val="90"/>
          <w:sz w:val="20"/>
        </w:rPr>
        <w:t>przed</w:t>
      </w:r>
      <w:r w:rsidRPr="00687956">
        <w:rPr>
          <w:rFonts w:ascii="Arial" w:hAnsi="Arial" w:cs="Arial"/>
          <w:spacing w:val="-4"/>
          <w:sz w:val="20"/>
        </w:rPr>
        <w:t xml:space="preserve"> </w:t>
      </w:r>
      <w:r w:rsidRPr="00687956">
        <w:rPr>
          <w:rFonts w:ascii="Arial" w:hAnsi="Arial" w:cs="Arial"/>
          <w:w w:val="90"/>
          <w:sz w:val="20"/>
        </w:rPr>
        <w:t>1</w:t>
      </w:r>
      <w:r w:rsidRPr="00687956">
        <w:rPr>
          <w:rFonts w:ascii="Arial" w:hAnsi="Arial" w:cs="Arial"/>
          <w:spacing w:val="-4"/>
          <w:sz w:val="20"/>
        </w:rPr>
        <w:t xml:space="preserve"> </w:t>
      </w:r>
      <w:r w:rsidRPr="00687956">
        <w:rPr>
          <w:rFonts w:ascii="Arial" w:hAnsi="Arial" w:cs="Arial"/>
          <w:spacing w:val="-2"/>
          <w:w w:val="90"/>
          <w:sz w:val="20"/>
        </w:rPr>
        <w:t>kwietnia</w:t>
      </w:r>
      <w:r w:rsidR="000159E5">
        <w:rPr>
          <w:rFonts w:ascii="Arial" w:hAnsi="Arial" w:cs="Arial"/>
          <w:sz w:val="20"/>
        </w:rPr>
        <w:t xml:space="preserve"> 2023 </w:t>
      </w:r>
      <w:r w:rsidRPr="00687956">
        <w:rPr>
          <w:rFonts w:ascii="Arial" w:hAnsi="Arial" w:cs="Arial"/>
          <w:sz w:val="20"/>
        </w:rPr>
        <w:t>roku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ukończy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Pan/Pani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55</w:t>
      </w:r>
      <w:r w:rsidR="000159E5">
        <w:rPr>
          <w:rFonts w:ascii="Arial" w:hAnsi="Arial" w:cs="Arial"/>
          <w:sz w:val="20"/>
        </w:rPr>
        <w:t xml:space="preserve"> 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rok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życia,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wpłaty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do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PPK</w:t>
      </w:r>
      <w:r w:rsidRPr="00687956">
        <w:rPr>
          <w:rFonts w:ascii="Arial" w:hAnsi="Arial" w:cs="Arial"/>
          <w:spacing w:val="-8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będą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dokonywane</w:t>
      </w:r>
      <w:r w:rsidRPr="00687956">
        <w:rPr>
          <w:rFonts w:ascii="Arial" w:hAnsi="Arial" w:cs="Arial"/>
          <w:spacing w:val="-9"/>
          <w:sz w:val="20"/>
        </w:rPr>
        <w:t xml:space="preserve"> </w:t>
      </w:r>
      <w:r w:rsidRPr="00687956">
        <w:rPr>
          <w:rFonts w:ascii="Arial" w:hAnsi="Arial" w:cs="Arial"/>
          <w:spacing w:val="-5"/>
          <w:sz w:val="20"/>
        </w:rPr>
        <w:t>na</w:t>
      </w:r>
    </w:p>
    <w:p w14:paraId="472CEB36" w14:textId="5C0153F6" w:rsidR="000D3CB9" w:rsidRDefault="00000000" w:rsidP="000159E5">
      <w:pPr>
        <w:tabs>
          <w:tab w:val="left" w:leader="dot" w:pos="4420"/>
        </w:tabs>
        <w:spacing w:before="45"/>
        <w:ind w:left="116"/>
        <w:rPr>
          <w:rFonts w:ascii="Arial" w:hAnsi="Arial" w:cs="Arial"/>
          <w:sz w:val="20"/>
        </w:rPr>
      </w:pPr>
      <w:r w:rsidRPr="00687956">
        <w:rPr>
          <w:rFonts w:ascii="Arial" w:hAnsi="Arial" w:cs="Arial"/>
          <w:sz w:val="20"/>
        </w:rPr>
        <w:t>Pana/Pani</w:t>
      </w:r>
      <w:r w:rsidRPr="00687956">
        <w:rPr>
          <w:rFonts w:ascii="Arial" w:hAnsi="Arial" w:cs="Arial"/>
          <w:spacing w:val="-8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rachunek</w:t>
      </w:r>
      <w:r w:rsidRPr="00687956">
        <w:rPr>
          <w:rFonts w:ascii="Arial" w:hAnsi="Arial" w:cs="Arial"/>
          <w:spacing w:val="-8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PPK</w:t>
      </w:r>
      <w:r w:rsidRPr="00687956">
        <w:rPr>
          <w:rFonts w:ascii="Arial" w:hAnsi="Arial" w:cs="Arial"/>
          <w:spacing w:val="-7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od</w:t>
      </w:r>
      <w:r w:rsidRPr="00687956">
        <w:rPr>
          <w:rFonts w:ascii="Arial" w:hAnsi="Arial" w:cs="Arial"/>
          <w:spacing w:val="-8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1</w:t>
      </w:r>
      <w:r w:rsidRPr="00687956">
        <w:rPr>
          <w:rFonts w:ascii="Arial" w:hAnsi="Arial" w:cs="Arial"/>
          <w:spacing w:val="-8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kwietnia</w:t>
      </w:r>
      <w:r w:rsidR="000159E5">
        <w:rPr>
          <w:rFonts w:ascii="Arial" w:hAnsi="Arial" w:cs="Arial"/>
          <w:sz w:val="20"/>
        </w:rPr>
        <w:t xml:space="preserve"> 2023 </w:t>
      </w:r>
      <w:r w:rsidRPr="00687956">
        <w:rPr>
          <w:rFonts w:ascii="Arial" w:hAnsi="Arial" w:cs="Arial"/>
          <w:sz w:val="20"/>
        </w:rPr>
        <w:t>wyłącznie</w:t>
      </w:r>
      <w:r w:rsidRPr="00687956">
        <w:rPr>
          <w:rFonts w:ascii="Arial" w:hAnsi="Arial" w:cs="Arial"/>
          <w:spacing w:val="-5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na</w:t>
      </w:r>
      <w:r w:rsidRPr="00687956">
        <w:rPr>
          <w:rFonts w:ascii="Arial" w:hAnsi="Arial" w:cs="Arial"/>
          <w:spacing w:val="-4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Pana/Pani</w:t>
      </w:r>
      <w:r w:rsidRPr="00687956">
        <w:rPr>
          <w:rFonts w:ascii="Arial" w:hAnsi="Arial" w:cs="Arial"/>
          <w:spacing w:val="-4"/>
          <w:sz w:val="20"/>
        </w:rPr>
        <w:t xml:space="preserve"> </w:t>
      </w:r>
      <w:r w:rsidRPr="00687956">
        <w:rPr>
          <w:rFonts w:ascii="Arial" w:hAnsi="Arial" w:cs="Arial"/>
          <w:sz w:val="20"/>
        </w:rPr>
        <w:t>wniosek</w:t>
      </w:r>
      <w:r w:rsidR="000159E5">
        <w:rPr>
          <w:rFonts w:ascii="Arial" w:hAnsi="Arial" w:cs="Arial"/>
          <w:sz w:val="20"/>
        </w:rPr>
        <w:t>.</w:t>
      </w:r>
    </w:p>
    <w:p w14:paraId="39FEEBD8" w14:textId="03AA9164" w:rsidR="00116BBC" w:rsidRDefault="00116BBC" w:rsidP="000159E5">
      <w:pPr>
        <w:tabs>
          <w:tab w:val="left" w:leader="dot" w:pos="4420"/>
        </w:tabs>
        <w:spacing w:before="45"/>
        <w:ind w:left="116"/>
        <w:rPr>
          <w:rFonts w:ascii="Arial" w:hAnsi="Arial" w:cs="Arial"/>
          <w:sz w:val="20"/>
        </w:rPr>
      </w:pPr>
    </w:p>
    <w:p w14:paraId="41986D97" w14:textId="1D64497B" w:rsidR="00116BBC" w:rsidRPr="00687956" w:rsidRDefault="00116BBC" w:rsidP="000159E5">
      <w:pPr>
        <w:tabs>
          <w:tab w:val="left" w:leader="dot" w:pos="4420"/>
        </w:tabs>
        <w:spacing w:before="45"/>
        <w:ind w:left="116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Odpowiednie formularze są dostępne w Dziale Kadr.</w:t>
      </w:r>
    </w:p>
    <w:p w14:paraId="2148473E" w14:textId="77777777" w:rsidR="000D3CB9" w:rsidRPr="00687956" w:rsidRDefault="000D3CB9">
      <w:pPr>
        <w:pStyle w:val="Tekstpodstawowy"/>
        <w:rPr>
          <w:rFonts w:ascii="Arial" w:hAnsi="Arial" w:cs="Arial"/>
          <w:sz w:val="20"/>
        </w:rPr>
      </w:pPr>
    </w:p>
    <w:p w14:paraId="6CE1DA15" w14:textId="12518253" w:rsidR="000D3CB9" w:rsidRPr="00687956" w:rsidRDefault="000D3CB9">
      <w:pPr>
        <w:pStyle w:val="Tekstpodstawowy"/>
        <w:spacing w:before="5"/>
        <w:rPr>
          <w:rFonts w:ascii="Arial" w:hAnsi="Arial" w:cs="Arial"/>
          <w:sz w:val="26"/>
        </w:rPr>
      </w:pPr>
    </w:p>
    <w:p w14:paraId="4F0578E4" w14:textId="77777777" w:rsidR="000D3CB9" w:rsidRDefault="000D3CB9">
      <w:pPr>
        <w:rPr>
          <w:rFonts w:ascii="Arial" w:hAnsi="Arial" w:cs="Arial"/>
          <w:sz w:val="26"/>
        </w:rPr>
      </w:pPr>
    </w:p>
    <w:p w14:paraId="2F783930" w14:textId="09CB1586" w:rsidR="00116BBC" w:rsidRPr="00687956" w:rsidRDefault="00116BBC">
      <w:pPr>
        <w:rPr>
          <w:rFonts w:ascii="Arial" w:hAnsi="Arial" w:cs="Arial"/>
          <w:sz w:val="26"/>
        </w:rPr>
        <w:sectPr w:rsidR="00116BBC" w:rsidRPr="00687956">
          <w:headerReference w:type="even" r:id="rId7"/>
          <w:headerReference w:type="default" r:id="rId8"/>
          <w:headerReference w:type="first" r:id="rId9"/>
          <w:type w:val="continuous"/>
          <w:pgSz w:w="11900" w:h="16840"/>
          <w:pgMar w:top="1280" w:right="740" w:bottom="280" w:left="1300" w:header="708" w:footer="708" w:gutter="0"/>
          <w:cols w:space="708"/>
        </w:sectPr>
      </w:pPr>
    </w:p>
    <w:p w14:paraId="3236AD19" w14:textId="36E74CEB" w:rsidR="000D3CB9" w:rsidRPr="00687956" w:rsidRDefault="00000000">
      <w:pPr>
        <w:spacing w:before="104" w:line="285" w:lineRule="auto"/>
        <w:ind w:left="116"/>
        <w:rPr>
          <w:rFonts w:ascii="Arial" w:hAnsi="Arial" w:cs="Arial"/>
          <w:sz w:val="20"/>
        </w:rPr>
      </w:pPr>
      <w:r w:rsidRPr="00687956">
        <w:rPr>
          <w:rFonts w:ascii="Arial" w:hAnsi="Arial" w:cs="Arial"/>
          <w:spacing w:val="-8"/>
          <w:sz w:val="20"/>
        </w:rPr>
        <w:t xml:space="preserve">…..……………………………………………. </w:t>
      </w:r>
      <w:r w:rsidRPr="00687956">
        <w:rPr>
          <w:rFonts w:ascii="Arial" w:hAnsi="Arial" w:cs="Arial"/>
          <w:spacing w:val="-2"/>
          <w:sz w:val="20"/>
        </w:rPr>
        <w:t>(data</w:t>
      </w:r>
      <w:r w:rsidRPr="00687956">
        <w:rPr>
          <w:rFonts w:ascii="Arial" w:hAnsi="Arial" w:cs="Arial"/>
          <w:spacing w:val="-11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i</w:t>
      </w:r>
      <w:r w:rsidRPr="00687956">
        <w:rPr>
          <w:rFonts w:ascii="Arial" w:hAnsi="Arial" w:cs="Arial"/>
          <w:spacing w:val="-11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podpis</w:t>
      </w:r>
      <w:r w:rsidRPr="00687956">
        <w:rPr>
          <w:rFonts w:ascii="Arial" w:hAnsi="Arial" w:cs="Arial"/>
          <w:spacing w:val="-11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podmiotu</w:t>
      </w:r>
      <w:r w:rsidRPr="00687956">
        <w:rPr>
          <w:rFonts w:ascii="Arial" w:hAnsi="Arial" w:cs="Arial"/>
          <w:spacing w:val="-11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zatrudniającego)</w:t>
      </w:r>
    </w:p>
    <w:p w14:paraId="769B5692" w14:textId="77777777" w:rsidR="000D3CB9" w:rsidRPr="00687956" w:rsidRDefault="00000000">
      <w:pPr>
        <w:rPr>
          <w:rFonts w:ascii="Arial" w:hAnsi="Arial" w:cs="Arial"/>
          <w:sz w:val="24"/>
        </w:rPr>
      </w:pPr>
      <w:r w:rsidRPr="00687956">
        <w:rPr>
          <w:rFonts w:ascii="Arial" w:hAnsi="Arial" w:cs="Arial"/>
        </w:rPr>
        <w:br w:type="column"/>
      </w:r>
    </w:p>
    <w:p w14:paraId="40550B9C" w14:textId="77777777" w:rsidR="000D3CB9" w:rsidRPr="00687956" w:rsidRDefault="000D3CB9">
      <w:pPr>
        <w:pStyle w:val="Tekstpodstawowy"/>
        <w:rPr>
          <w:rFonts w:ascii="Arial" w:hAnsi="Arial" w:cs="Arial"/>
          <w:sz w:val="24"/>
        </w:rPr>
      </w:pPr>
    </w:p>
    <w:p w14:paraId="19AB4128" w14:textId="77777777" w:rsidR="000D3CB9" w:rsidRPr="00687956" w:rsidRDefault="000D3CB9">
      <w:pPr>
        <w:pStyle w:val="Tekstpodstawowy"/>
        <w:spacing w:before="6"/>
        <w:rPr>
          <w:rFonts w:ascii="Arial" w:hAnsi="Arial" w:cs="Arial"/>
          <w:sz w:val="22"/>
        </w:rPr>
      </w:pPr>
    </w:p>
    <w:p w14:paraId="59EF5B12" w14:textId="77777777" w:rsidR="000D3CB9" w:rsidRPr="00687956" w:rsidRDefault="00000000">
      <w:pPr>
        <w:ind w:left="117"/>
        <w:rPr>
          <w:rFonts w:ascii="Arial" w:hAnsi="Arial" w:cs="Arial"/>
          <w:sz w:val="20"/>
        </w:rPr>
      </w:pPr>
      <w:r w:rsidRPr="00687956">
        <w:rPr>
          <w:rFonts w:ascii="Arial" w:hAnsi="Arial" w:cs="Arial"/>
          <w:sz w:val="20"/>
        </w:rPr>
        <w:t>Potwierdzenie</w:t>
      </w:r>
      <w:r w:rsidRPr="00687956">
        <w:rPr>
          <w:rFonts w:ascii="Arial" w:hAnsi="Arial" w:cs="Arial"/>
          <w:spacing w:val="-15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otrzymania:</w:t>
      </w:r>
    </w:p>
    <w:p w14:paraId="4E859C94" w14:textId="77777777" w:rsidR="000D3CB9" w:rsidRPr="00687956" w:rsidRDefault="000D3CB9">
      <w:pPr>
        <w:pStyle w:val="Tekstpodstawowy"/>
        <w:rPr>
          <w:rFonts w:ascii="Arial" w:hAnsi="Arial" w:cs="Arial"/>
          <w:sz w:val="24"/>
        </w:rPr>
      </w:pPr>
    </w:p>
    <w:p w14:paraId="76D4A7D6" w14:textId="77777777" w:rsidR="000D3CB9" w:rsidRPr="00687956" w:rsidRDefault="000D3CB9">
      <w:pPr>
        <w:pStyle w:val="Tekstpodstawowy"/>
        <w:spacing w:before="4"/>
        <w:rPr>
          <w:rFonts w:ascii="Arial" w:hAnsi="Arial" w:cs="Arial"/>
          <w:sz w:val="31"/>
        </w:rPr>
      </w:pPr>
    </w:p>
    <w:p w14:paraId="5737C749" w14:textId="1A39EB79" w:rsidR="000D3CB9" w:rsidRPr="00687956" w:rsidRDefault="00000000">
      <w:pPr>
        <w:spacing w:line="285" w:lineRule="auto"/>
        <w:ind w:left="117" w:right="1590"/>
        <w:rPr>
          <w:rFonts w:ascii="Arial" w:hAnsi="Arial" w:cs="Arial"/>
          <w:sz w:val="20"/>
        </w:rPr>
      </w:pPr>
      <w:r w:rsidRPr="00687956">
        <w:rPr>
          <w:rFonts w:ascii="Arial" w:hAnsi="Arial" w:cs="Arial"/>
          <w:spacing w:val="-2"/>
          <w:sz w:val="20"/>
        </w:rPr>
        <w:t>………………………………………… (data</w:t>
      </w:r>
      <w:r w:rsidRPr="00687956">
        <w:rPr>
          <w:rFonts w:ascii="Arial" w:hAnsi="Arial" w:cs="Arial"/>
          <w:spacing w:val="-12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i</w:t>
      </w:r>
      <w:r w:rsidRPr="00687956">
        <w:rPr>
          <w:rFonts w:ascii="Arial" w:hAnsi="Arial" w:cs="Arial"/>
          <w:spacing w:val="-12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podpis</w:t>
      </w:r>
      <w:r w:rsidRPr="00687956">
        <w:rPr>
          <w:rFonts w:ascii="Arial" w:hAnsi="Arial" w:cs="Arial"/>
          <w:spacing w:val="-12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osoby</w:t>
      </w:r>
      <w:r w:rsidRPr="00687956">
        <w:rPr>
          <w:rFonts w:ascii="Arial" w:hAnsi="Arial" w:cs="Arial"/>
          <w:spacing w:val="-12"/>
          <w:sz w:val="20"/>
        </w:rPr>
        <w:t xml:space="preserve"> </w:t>
      </w:r>
      <w:r w:rsidRPr="00687956">
        <w:rPr>
          <w:rFonts w:ascii="Arial" w:hAnsi="Arial" w:cs="Arial"/>
          <w:spacing w:val="-2"/>
          <w:sz w:val="20"/>
        </w:rPr>
        <w:t>zatrudnionej)</w:t>
      </w:r>
    </w:p>
    <w:p w14:paraId="11E50FD1" w14:textId="77777777" w:rsidR="000D3CB9" w:rsidRPr="00687956" w:rsidRDefault="000D3CB9">
      <w:pPr>
        <w:spacing w:line="285" w:lineRule="auto"/>
        <w:rPr>
          <w:rFonts w:ascii="Arial" w:hAnsi="Arial" w:cs="Arial"/>
          <w:sz w:val="20"/>
        </w:rPr>
        <w:sectPr w:rsidR="000D3CB9" w:rsidRPr="00687956">
          <w:type w:val="continuous"/>
          <w:pgSz w:w="11900" w:h="16840"/>
          <w:pgMar w:top="1280" w:right="740" w:bottom="280" w:left="1300" w:header="708" w:footer="708" w:gutter="0"/>
          <w:cols w:num="2" w:space="708" w:equalWidth="0">
            <w:col w:w="3799" w:space="1157"/>
            <w:col w:w="4904"/>
          </w:cols>
        </w:sectPr>
      </w:pPr>
    </w:p>
    <w:p w14:paraId="737CD3A2" w14:textId="77777777" w:rsidR="00116BBC" w:rsidRDefault="00116BBC">
      <w:pPr>
        <w:pStyle w:val="Tekstpodstawowy"/>
        <w:spacing w:before="103" w:line="268" w:lineRule="auto"/>
        <w:ind w:left="116" w:right="146"/>
        <w:rPr>
          <w:rFonts w:ascii="Arial" w:hAnsi="Arial" w:cs="Arial"/>
          <w:spacing w:val="-2"/>
        </w:rPr>
      </w:pPr>
    </w:p>
    <w:p w14:paraId="3503A401" w14:textId="3A94A4A3" w:rsidR="000159E5" w:rsidRPr="00116BBC" w:rsidRDefault="000159E5">
      <w:pPr>
        <w:pStyle w:val="Tekstpodstawowy"/>
        <w:spacing w:before="103" w:line="268" w:lineRule="auto"/>
        <w:ind w:left="116" w:right="146"/>
        <w:rPr>
          <w:rFonts w:ascii="Arial" w:hAnsi="Arial" w:cs="Arial"/>
          <w:spacing w:val="-2"/>
        </w:rPr>
      </w:pPr>
      <w:r w:rsidRPr="00116BBC">
        <w:rPr>
          <w:rFonts w:ascii="Arial" w:hAnsi="Arial" w:cs="Arial"/>
          <w:spacing w:val="-2"/>
        </w:rPr>
        <w:t>Uwagi:</w:t>
      </w:r>
    </w:p>
    <w:p w14:paraId="1F1B5765" w14:textId="0D2CE094" w:rsidR="000D3CB9" w:rsidRPr="00116BBC" w:rsidRDefault="00116BBC">
      <w:pPr>
        <w:pStyle w:val="Tekstpodstawowy"/>
        <w:spacing w:before="103" w:line="268" w:lineRule="auto"/>
        <w:ind w:left="116" w:right="146"/>
        <w:rPr>
          <w:rFonts w:ascii="Arial" w:hAnsi="Arial" w:cs="Arial"/>
        </w:rPr>
      </w:pPr>
      <w:r w:rsidRPr="00116BBC">
        <w:rPr>
          <w:rFonts w:ascii="Arial" w:hAnsi="Arial" w:cs="Arial"/>
          <w:b/>
          <w:bCs/>
          <w:spacing w:val="-2"/>
        </w:rPr>
        <w:t>Z dniem 1 marca 2023 roku (potem co cztery lata),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przestają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obowiązywać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deklaracje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o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rezygnacji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z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dokonywania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>wpłat</w:t>
      </w:r>
      <w:r w:rsidRPr="00116BBC">
        <w:rPr>
          <w:rFonts w:ascii="Arial" w:hAnsi="Arial" w:cs="Arial"/>
          <w:b/>
          <w:bCs/>
          <w:spacing w:val="-8"/>
        </w:rPr>
        <w:t xml:space="preserve"> </w:t>
      </w:r>
      <w:r w:rsidRPr="00116BBC">
        <w:rPr>
          <w:rFonts w:ascii="Arial" w:hAnsi="Arial" w:cs="Arial"/>
          <w:b/>
          <w:bCs/>
          <w:spacing w:val="-2"/>
        </w:rPr>
        <w:t xml:space="preserve">do </w:t>
      </w:r>
      <w:r w:rsidRPr="00116BBC">
        <w:rPr>
          <w:rFonts w:ascii="Arial" w:hAnsi="Arial" w:cs="Arial"/>
          <w:b/>
          <w:bCs/>
        </w:rPr>
        <w:t>PPK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złożone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zarówno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przez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uczestników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PPK,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jak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i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przez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osoby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zatrudnione,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w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imieniu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których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-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na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skutek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złożenia</w:t>
      </w:r>
      <w:r w:rsidRPr="00116BBC">
        <w:rPr>
          <w:rFonts w:ascii="Arial" w:hAnsi="Arial" w:cs="Arial"/>
          <w:b/>
          <w:bCs/>
          <w:spacing w:val="-4"/>
        </w:rPr>
        <w:t xml:space="preserve"> </w:t>
      </w:r>
      <w:r w:rsidRPr="00116BBC">
        <w:rPr>
          <w:rFonts w:ascii="Arial" w:hAnsi="Arial" w:cs="Arial"/>
          <w:b/>
          <w:bCs/>
        </w:rPr>
        <w:t>tej deklaracji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  <w:w w:val="105"/>
        </w:rPr>
        <w:t>–</w:t>
      </w:r>
      <w:r w:rsidRPr="00116BBC">
        <w:rPr>
          <w:rFonts w:ascii="Arial" w:hAnsi="Arial" w:cs="Arial"/>
          <w:b/>
          <w:bCs/>
          <w:spacing w:val="-11"/>
          <w:w w:val="105"/>
        </w:rPr>
        <w:t xml:space="preserve"> </w:t>
      </w:r>
      <w:r w:rsidRPr="00116BBC">
        <w:rPr>
          <w:rFonts w:ascii="Arial" w:hAnsi="Arial" w:cs="Arial"/>
          <w:b/>
          <w:bCs/>
        </w:rPr>
        <w:t>nie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</w:rPr>
        <w:t>została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</w:rPr>
        <w:t>zawarta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</w:rPr>
        <w:t>umowa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</w:rPr>
        <w:t>o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</w:rPr>
        <w:t>prowadzenie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  <w:b/>
          <w:bCs/>
        </w:rPr>
        <w:t>PPK.</w:t>
      </w:r>
      <w:r w:rsidRPr="00116BBC">
        <w:rPr>
          <w:rFonts w:ascii="Arial" w:hAnsi="Arial" w:cs="Arial"/>
          <w:b/>
          <w:bCs/>
          <w:spacing w:val="-9"/>
        </w:rPr>
        <w:t xml:space="preserve"> </w:t>
      </w:r>
      <w:r w:rsidRPr="00116BBC">
        <w:rPr>
          <w:rFonts w:ascii="Arial" w:hAnsi="Arial" w:cs="Arial"/>
        </w:rPr>
        <w:t>Jeżeli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uczestnicy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PPK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nie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ponowią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deklaracji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o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rezygnacji</w:t>
      </w:r>
      <w:r w:rsidRPr="00116BBC">
        <w:rPr>
          <w:rFonts w:ascii="Arial" w:hAnsi="Arial" w:cs="Arial"/>
          <w:spacing w:val="-9"/>
        </w:rPr>
        <w:t xml:space="preserve"> </w:t>
      </w:r>
      <w:r w:rsidRPr="00116BBC">
        <w:rPr>
          <w:rFonts w:ascii="Arial" w:hAnsi="Arial" w:cs="Arial"/>
        </w:rPr>
        <w:t>z dokonywania wpłat do PPK, od wypłacanego im wynagrodzenia będą obliczanie i pobierane wpłaty do PPK. Wpłaty do PPK obliczone i pobrane z wynagrodzenia wypłaconego w marcu zostaną dokonane od 1 kwietnia. Dotyczy to także osób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zatrudnionych,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które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do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końca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lutego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nie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stały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się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uczestnikami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PPK.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W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ich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przypadku,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jeżeli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w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marcu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nie</w:t>
      </w:r>
      <w:r w:rsidRPr="00116BBC">
        <w:rPr>
          <w:rFonts w:ascii="Arial" w:hAnsi="Arial" w:cs="Arial"/>
          <w:spacing w:val="-10"/>
        </w:rPr>
        <w:t xml:space="preserve"> </w:t>
      </w:r>
      <w:r w:rsidRPr="00116BBC">
        <w:rPr>
          <w:rFonts w:ascii="Arial" w:hAnsi="Arial" w:cs="Arial"/>
        </w:rPr>
        <w:t>ponowią deklaracji o rezygnacji z dokonywania wpłat do PPK, obliczanie, pobieranie i dokonywanie wpłat do PPK będzie poprzedzone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zawarciem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w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ich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imieniu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umowy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o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prowadzenie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PPK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(art.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16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ust.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1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zdanie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drugie,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art.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23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ust.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6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>ustawy</w:t>
      </w:r>
      <w:r w:rsidRPr="00116BBC">
        <w:rPr>
          <w:rFonts w:ascii="Arial" w:hAnsi="Arial" w:cs="Arial"/>
          <w:spacing w:val="-8"/>
        </w:rPr>
        <w:t xml:space="preserve"> </w:t>
      </w:r>
      <w:r w:rsidRPr="00116BBC">
        <w:rPr>
          <w:rFonts w:ascii="Arial" w:hAnsi="Arial" w:cs="Arial"/>
        </w:rPr>
        <w:t xml:space="preserve">o </w:t>
      </w:r>
      <w:r w:rsidRPr="00116BBC">
        <w:rPr>
          <w:rFonts w:ascii="Arial" w:hAnsi="Arial" w:cs="Arial"/>
          <w:spacing w:val="-2"/>
        </w:rPr>
        <w:t>PPK).</w:t>
      </w:r>
    </w:p>
    <w:p w14:paraId="76F48180" w14:textId="77777777" w:rsidR="000D3CB9" w:rsidRPr="00116BBC" w:rsidRDefault="00000000">
      <w:pPr>
        <w:pStyle w:val="Tekstpodstawowy"/>
        <w:spacing w:before="164" w:line="268" w:lineRule="auto"/>
        <w:ind w:left="116"/>
        <w:rPr>
          <w:rFonts w:ascii="Arial" w:hAnsi="Arial" w:cs="Arial"/>
          <w:b/>
          <w:bCs/>
        </w:rPr>
      </w:pPr>
      <w:r w:rsidRPr="00116BBC">
        <w:rPr>
          <w:rFonts w:ascii="Arial" w:hAnsi="Arial" w:cs="Arial"/>
        </w:rPr>
        <w:t>Podmiot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zatrudniający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nie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dokona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wpłat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za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uczestnika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PPK,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jeżeli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uczestnik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PPK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po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złożeniu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deklaracji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o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>rezygnacji</w:t>
      </w:r>
      <w:r w:rsidRPr="00116BBC">
        <w:rPr>
          <w:rFonts w:ascii="Arial" w:hAnsi="Arial" w:cs="Arial"/>
          <w:spacing w:val="-2"/>
        </w:rPr>
        <w:t xml:space="preserve"> </w:t>
      </w:r>
      <w:r w:rsidRPr="00116BBC">
        <w:rPr>
          <w:rFonts w:ascii="Arial" w:hAnsi="Arial" w:cs="Arial"/>
        </w:rPr>
        <w:t xml:space="preserve">z </w:t>
      </w:r>
      <w:r w:rsidRPr="00116BBC">
        <w:rPr>
          <w:rFonts w:ascii="Arial" w:hAnsi="Arial" w:cs="Arial"/>
          <w:spacing w:val="-2"/>
        </w:rPr>
        <w:t>dokonywania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wpłat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do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PPK,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a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przed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1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kwietnia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ukończył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70.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rok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życia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(art.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23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ust.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8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ustawy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o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PPK).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>Podmiot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  <w:spacing w:val="-2"/>
        </w:rPr>
        <w:t xml:space="preserve">zatrudniający </w:t>
      </w:r>
      <w:r w:rsidRPr="00116BBC">
        <w:rPr>
          <w:rFonts w:ascii="Arial" w:hAnsi="Arial" w:cs="Arial"/>
        </w:rPr>
        <w:t>będzie dokonywać wpłat za uczestnika PPK, który po złożeniu deklaracji o rezygnacji z dokonywania wpłat do PPK, a przed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1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kwietnia,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ukończył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55.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rok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życia,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wyłącznie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na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wniosek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tego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uczestnika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PPK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złożony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do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ostatniego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dnia</w:t>
      </w:r>
      <w:r w:rsidRPr="00116BBC">
        <w:rPr>
          <w:rFonts w:ascii="Arial" w:hAnsi="Arial" w:cs="Arial"/>
          <w:spacing w:val="-1"/>
        </w:rPr>
        <w:t xml:space="preserve"> </w:t>
      </w:r>
      <w:r w:rsidRPr="00116BBC">
        <w:rPr>
          <w:rFonts w:ascii="Arial" w:hAnsi="Arial" w:cs="Arial"/>
        </w:rPr>
        <w:t>lutego (art.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23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ust.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9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ustawy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o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PPK).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W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przypadku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złożenia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wniosku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o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dokonywanie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wpłat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do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PPK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w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marcu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lub</w:t>
      </w:r>
      <w:r w:rsidRPr="00116BBC">
        <w:rPr>
          <w:rFonts w:ascii="Arial" w:hAnsi="Arial" w:cs="Arial"/>
          <w:spacing w:val="-7"/>
        </w:rPr>
        <w:t xml:space="preserve"> </w:t>
      </w:r>
      <w:r w:rsidRPr="00116BBC">
        <w:rPr>
          <w:rFonts w:ascii="Arial" w:hAnsi="Arial" w:cs="Arial"/>
        </w:rPr>
        <w:t>później</w:t>
      </w:r>
      <w:r w:rsidRPr="00116BBC">
        <w:rPr>
          <w:rFonts w:ascii="Arial" w:hAnsi="Arial" w:cs="Arial"/>
          <w:b/>
          <w:bCs/>
        </w:rPr>
        <w:t>,</w:t>
      </w:r>
      <w:r w:rsidRPr="00116BBC">
        <w:rPr>
          <w:rFonts w:ascii="Arial" w:hAnsi="Arial" w:cs="Arial"/>
          <w:b/>
          <w:bCs/>
          <w:spacing w:val="-7"/>
        </w:rPr>
        <w:t xml:space="preserve"> </w:t>
      </w:r>
      <w:r w:rsidRPr="00116BBC">
        <w:rPr>
          <w:rFonts w:ascii="Arial" w:hAnsi="Arial" w:cs="Arial"/>
          <w:b/>
          <w:bCs/>
        </w:rPr>
        <w:t>wniosek ten zostanie uwzględniony na zasadach ogólnych.</w:t>
      </w:r>
    </w:p>
    <w:sectPr w:rsidR="000D3CB9" w:rsidRPr="00116BBC">
      <w:type w:val="continuous"/>
      <w:pgSz w:w="11900" w:h="16840"/>
      <w:pgMar w:top="1280" w:right="740" w:bottom="280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3C8F0" w14:textId="77777777" w:rsidR="00086D52" w:rsidRDefault="00086D52" w:rsidP="009541FD">
      <w:r>
        <w:separator/>
      </w:r>
    </w:p>
  </w:endnote>
  <w:endnote w:type="continuationSeparator" w:id="0">
    <w:p w14:paraId="7688C3C5" w14:textId="77777777" w:rsidR="00086D52" w:rsidRDefault="00086D52" w:rsidP="00954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altName w:val="Century Gothic"/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D0E4D" w14:textId="77777777" w:rsidR="00086D52" w:rsidRDefault="00086D52" w:rsidP="009541FD">
      <w:r>
        <w:separator/>
      </w:r>
    </w:p>
  </w:footnote>
  <w:footnote w:type="continuationSeparator" w:id="0">
    <w:p w14:paraId="603BFEA6" w14:textId="77777777" w:rsidR="00086D52" w:rsidRDefault="00086D52" w:rsidP="009541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E3F94A" w14:textId="6B627E17" w:rsidR="009541FD" w:rsidRDefault="009541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EEE2C" w14:textId="643BF63D" w:rsidR="009541FD" w:rsidRDefault="009541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BA230" w14:textId="35A70A1E" w:rsidR="009541FD" w:rsidRDefault="009541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6A35"/>
    <w:multiLevelType w:val="hybridMultilevel"/>
    <w:tmpl w:val="9C9A457A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1" w15:restartNumberingAfterBreak="0">
    <w:nsid w:val="52276969"/>
    <w:multiLevelType w:val="hybridMultilevel"/>
    <w:tmpl w:val="67EE6BAE"/>
    <w:lvl w:ilvl="0" w:tplc="04150001">
      <w:start w:val="1"/>
      <w:numFmt w:val="bullet"/>
      <w:lvlText w:val=""/>
      <w:lvlJc w:val="left"/>
      <w:pPr>
        <w:ind w:left="8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num w:numId="1" w16cid:durableId="1859149737">
    <w:abstractNumId w:val="0"/>
  </w:num>
  <w:num w:numId="2" w16cid:durableId="8220886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CB9"/>
    <w:rsid w:val="000159E5"/>
    <w:rsid w:val="00086D52"/>
    <w:rsid w:val="000D3CB9"/>
    <w:rsid w:val="00116BBC"/>
    <w:rsid w:val="005A4428"/>
    <w:rsid w:val="00687956"/>
    <w:rsid w:val="009443E4"/>
    <w:rsid w:val="009541FD"/>
    <w:rsid w:val="00D54B9A"/>
    <w:rsid w:val="00EA3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952CC"/>
  <w15:docId w15:val="{72FA3A7B-C632-4D6F-81E4-D1B56E4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rebuchet MS" w:eastAsia="Trebuchet MS" w:hAnsi="Trebuchet MS" w:cs="Trebuchet MS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rFonts w:ascii="Century Gothic" w:eastAsia="Century Gothic" w:hAnsi="Century Gothic" w:cs="Century Gothic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8"/>
      <w:szCs w:val="1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541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541FD"/>
    <w:rPr>
      <w:rFonts w:ascii="Trebuchet MS" w:eastAsia="Trebuchet MS" w:hAnsi="Trebuchet MS" w:cs="Trebuchet MS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2266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PPK-w-praktyce-Autozapis</vt:lpstr>
    </vt:vector>
  </TitlesOfParts>
  <Company/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PPK-w-praktyce-Autozapis</dc:title>
  <dc:creator>Głombik, Krzysztof (Skarbiec TFI S.A.)</dc:creator>
  <cp:lastModifiedBy>Głombik, Krzysztof (Skarbiec TFI S.A.)</cp:lastModifiedBy>
  <cp:revision>2</cp:revision>
  <dcterms:created xsi:type="dcterms:W3CDTF">2023-01-11T09:18:00Z</dcterms:created>
  <dcterms:modified xsi:type="dcterms:W3CDTF">2023-01-11T09:18:00Z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Pages</vt:lpwstr>
  </property>
  <property fmtid="{D5CDD505-2E9C-101B-9397-08002B2CF9AE}" pid="4" name="LastSaved">
    <vt:filetime>2022-12-29T00:00:00Z</vt:filetime>
  </property>
  <property fmtid="{D5CDD505-2E9C-101B-9397-08002B2CF9AE}" pid="5" name="Producer">
    <vt:lpwstr>macOS Wersja 10.15.7 (kompilacja 19H2) Quartz PDFContext</vt:lpwstr>
  </property>
  <property fmtid="{D5CDD505-2E9C-101B-9397-08002B2CF9AE}" pid="6" name="MSIP_Label_3cde23ee-0dd2-4b7f-8415-5f5f6b60efc3_Enabled">
    <vt:lpwstr>true</vt:lpwstr>
  </property>
  <property fmtid="{D5CDD505-2E9C-101B-9397-08002B2CF9AE}" pid="7" name="MSIP_Label_3cde23ee-0dd2-4b7f-8415-5f5f6b60efc3_SetDate">
    <vt:lpwstr>2022-12-29T10:40:51Z</vt:lpwstr>
  </property>
  <property fmtid="{D5CDD505-2E9C-101B-9397-08002B2CF9AE}" pid="8" name="MSIP_Label_3cde23ee-0dd2-4b7f-8415-5f5f6b60efc3_Method">
    <vt:lpwstr>Privileged</vt:lpwstr>
  </property>
  <property fmtid="{D5CDD505-2E9C-101B-9397-08002B2CF9AE}" pid="9" name="MSIP_Label_3cde23ee-0dd2-4b7f-8415-5f5f6b60efc3_Name">
    <vt:lpwstr>Publiczne</vt:lpwstr>
  </property>
  <property fmtid="{D5CDD505-2E9C-101B-9397-08002B2CF9AE}" pid="10" name="MSIP_Label_3cde23ee-0dd2-4b7f-8415-5f5f6b60efc3_SiteId">
    <vt:lpwstr>ce721a84-78ab-4d55-ab80-77ca453759f3</vt:lpwstr>
  </property>
  <property fmtid="{D5CDD505-2E9C-101B-9397-08002B2CF9AE}" pid="11" name="MSIP_Label_3cde23ee-0dd2-4b7f-8415-5f5f6b60efc3_ActionId">
    <vt:lpwstr>21f480ec-51f9-4ddb-9f9f-b16b859bb79b</vt:lpwstr>
  </property>
  <property fmtid="{D5CDD505-2E9C-101B-9397-08002B2CF9AE}" pid="12" name="MSIP_Label_3cde23ee-0dd2-4b7f-8415-5f5f6b60efc3_ContentBits">
    <vt:lpwstr>0</vt:lpwstr>
  </property>
</Properties>
</file>